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184A" w14:textId="77777777" w:rsidR="004C0E3D" w:rsidRPr="00E644DB" w:rsidRDefault="00A94DEE" w:rsidP="004C0E3D">
      <w:pPr>
        <w:pStyle w:val="NoSpacing"/>
        <w:jc w:val="center"/>
      </w:pPr>
      <w:r w:rsidRPr="00EE1658">
        <w:rPr>
          <w:noProof/>
          <w:lang w:eastAsia="en-GB"/>
        </w:rPr>
        <w:drawing>
          <wp:inline distT="0" distB="0" distL="0" distR="0" wp14:anchorId="09D71E5E" wp14:editId="1CB4A643">
            <wp:extent cx="1450975" cy="870585"/>
            <wp:effectExtent l="19050" t="0" r="0" b="0"/>
            <wp:docPr id="5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56AFC4" w14:textId="77777777" w:rsidR="004C0E3D" w:rsidRPr="00E644DB" w:rsidRDefault="004C0E3D" w:rsidP="004C0E3D">
      <w:pPr>
        <w:pStyle w:val="NoSpacing"/>
      </w:pPr>
    </w:p>
    <w:p w14:paraId="39C2A38C" w14:textId="77777777" w:rsidR="00EE2101" w:rsidRDefault="004C0E3D" w:rsidP="004C0E3D">
      <w:pPr>
        <w:jc w:val="center"/>
        <w:rPr>
          <w:b/>
          <w:sz w:val="28"/>
          <w:szCs w:val="28"/>
        </w:rPr>
      </w:pPr>
      <w:r w:rsidRPr="00663547">
        <w:rPr>
          <w:b/>
          <w:sz w:val="28"/>
          <w:szCs w:val="28"/>
        </w:rPr>
        <w:t xml:space="preserve">Lecturer in </w:t>
      </w:r>
      <w:r w:rsidR="00EE2101">
        <w:rPr>
          <w:b/>
          <w:sz w:val="28"/>
          <w:szCs w:val="28"/>
        </w:rPr>
        <w:t xml:space="preserve">Vocational </w:t>
      </w:r>
      <w:r w:rsidR="006E0311" w:rsidRPr="00663547">
        <w:rPr>
          <w:b/>
          <w:sz w:val="28"/>
          <w:szCs w:val="28"/>
        </w:rPr>
        <w:t>Business</w:t>
      </w:r>
    </w:p>
    <w:p w14:paraId="78517CD9" w14:textId="77777777" w:rsidR="004C0E3D" w:rsidRPr="00EE2101" w:rsidRDefault="004C0E3D" w:rsidP="003B5AF5">
      <w:pPr>
        <w:jc w:val="center"/>
        <w:rPr>
          <w:rFonts w:cs="Arial"/>
          <w:sz w:val="32"/>
          <w:szCs w:val="32"/>
        </w:rPr>
      </w:pPr>
      <w:r w:rsidRPr="00EE2101">
        <w:rPr>
          <w:b/>
          <w:sz w:val="32"/>
          <w:szCs w:val="32"/>
        </w:rPr>
        <w:t>Job Description</w:t>
      </w:r>
    </w:p>
    <w:p w14:paraId="692F8245" w14:textId="77777777" w:rsidR="00BC4D79" w:rsidRPr="00BC4D79" w:rsidRDefault="004C0E3D" w:rsidP="00BC4D79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14:paraId="5EA59191" w14:textId="6CCFD841" w:rsidR="004C0E3D" w:rsidRPr="005C7A7D" w:rsidRDefault="003E54AD" w:rsidP="004C0E3D">
      <w:pPr>
        <w:jc w:val="both"/>
        <w:rPr>
          <w:rFonts w:cs="Arial"/>
        </w:rPr>
      </w:pPr>
      <w:r>
        <w:t xml:space="preserve">To deliver outstanding </w:t>
      </w:r>
      <w:r w:rsidR="00B7132D">
        <w:t>business</w:t>
      </w:r>
      <w:r w:rsidR="004C0E3D">
        <w:t xml:space="preserve"> provision at the College to ensure that achievement and the student experience </w:t>
      </w:r>
      <w:r w:rsidR="00CC2ACF">
        <w:t>is</w:t>
      </w:r>
      <w:r w:rsidR="004C0E3D">
        <w:t xml:space="preserve"> exceptional.</w:t>
      </w:r>
      <w:r w:rsidR="004C0E3D" w:rsidRPr="005C7A7D">
        <w:rPr>
          <w:rFonts w:cs="Arial"/>
        </w:rPr>
        <w:tab/>
      </w:r>
    </w:p>
    <w:p w14:paraId="10CE5539" w14:textId="77777777" w:rsidR="004C0E3D" w:rsidRDefault="004C0E3D" w:rsidP="004C0E3D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Teaching and Learning</w:t>
      </w:r>
    </w:p>
    <w:p w14:paraId="56A8349C" w14:textId="0CC33BE9" w:rsidR="004C0E3D" w:rsidRPr="00500EE8" w:rsidRDefault="004C0E3D" w:rsidP="004C0E3D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develop and implement teaching and learning strategies which ensure students are successful in </w:t>
      </w:r>
      <w:r w:rsidR="006E0311">
        <w:rPr>
          <w:rFonts w:cs="Arial"/>
          <w:spacing w:val="-2"/>
        </w:rPr>
        <w:t>Business.</w:t>
      </w:r>
    </w:p>
    <w:p w14:paraId="0DF73AC3" w14:textId="77777777" w:rsidR="004C0E3D" w:rsidRDefault="004C0E3D" w:rsidP="004C0E3D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student centred learning, ensuring all students have access to differentiated learning materials</w:t>
      </w:r>
      <w:r>
        <w:rPr>
          <w:rFonts w:cs="Arial"/>
          <w:spacing w:val="-2"/>
        </w:rPr>
        <w:t>.</w:t>
      </w:r>
    </w:p>
    <w:p w14:paraId="60960881" w14:textId="77777777" w:rsidR="004C0E3D" w:rsidRPr="00500EE8" w:rsidRDefault="004C0E3D" w:rsidP="004C0E3D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students reach their full potential.</w:t>
      </w:r>
    </w:p>
    <w:p w14:paraId="76D12982" w14:textId="77777777" w:rsidR="004C0E3D" w:rsidRDefault="004C0E3D" w:rsidP="004C0E3D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identify and implement strategies to ensure that the student’s learning experience is of the highest standard.</w:t>
      </w:r>
    </w:p>
    <w:p w14:paraId="5132489A" w14:textId="77777777" w:rsidR="004C0E3D" w:rsidRDefault="004C0E3D" w:rsidP="004C0E3D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undertake standardisation duties as required.</w:t>
      </w:r>
    </w:p>
    <w:p w14:paraId="111816D6" w14:textId="77777777" w:rsidR="004C0E3D" w:rsidRPr="00EE1658" w:rsidRDefault="004C0E3D" w:rsidP="004C0E3D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6430CFE1" w14:textId="77777777" w:rsidR="004C0E3D" w:rsidRDefault="004C0E3D" w:rsidP="004C0E3D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School of Business</w:t>
      </w:r>
    </w:p>
    <w:p w14:paraId="3FA3D729" w14:textId="77D44217" w:rsidR="004C0E3D" w:rsidRPr="00500EE8" w:rsidRDefault="004C0E3D" w:rsidP="004C0E3D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>
        <w:rPr>
          <w:rFonts w:cs="Arial"/>
          <w:spacing w:val="-2"/>
        </w:rPr>
        <w:t>the School of Business</w:t>
      </w:r>
      <w:r w:rsidRPr="00500EE8">
        <w:rPr>
          <w:rFonts w:cs="Arial"/>
          <w:spacing w:val="-2"/>
        </w:rPr>
        <w:t xml:space="preserve"> activities across the College and at external events, maintaining and forging links with partner institutions, s</w:t>
      </w:r>
      <w:r w:rsidR="003E54AD">
        <w:rPr>
          <w:rFonts w:cs="Arial"/>
          <w:spacing w:val="-2"/>
        </w:rPr>
        <w:t>uch as schools and universities and employers</w:t>
      </w:r>
      <w:r w:rsidR="00663547">
        <w:rPr>
          <w:rFonts w:cs="Arial"/>
          <w:spacing w:val="-2"/>
        </w:rPr>
        <w:t>.</w:t>
      </w:r>
    </w:p>
    <w:p w14:paraId="0B82135E" w14:textId="24F85B67" w:rsidR="004C0E3D" w:rsidRPr="00500EE8" w:rsidRDefault="004C0E3D" w:rsidP="004C0E3D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</w:t>
      </w:r>
      <w:r>
        <w:rPr>
          <w:rFonts w:cs="Arial"/>
          <w:spacing w:val="-2"/>
        </w:rPr>
        <w:t>ovide</w:t>
      </w:r>
      <w:r w:rsidRPr="00500EE8">
        <w:rPr>
          <w:rFonts w:cs="Arial"/>
          <w:spacing w:val="-2"/>
        </w:rPr>
        <w:t xml:space="preserve"> enrichment and enhancement activities within </w:t>
      </w:r>
      <w:r>
        <w:rPr>
          <w:rFonts w:cs="Arial"/>
          <w:spacing w:val="-2"/>
        </w:rPr>
        <w:t>the Business area</w:t>
      </w:r>
      <w:r w:rsidR="00663547">
        <w:rPr>
          <w:rFonts w:cs="Arial"/>
          <w:spacing w:val="-2"/>
        </w:rPr>
        <w:t>.</w:t>
      </w:r>
    </w:p>
    <w:p w14:paraId="182DBDF7" w14:textId="77777777" w:rsidR="004C0E3D" w:rsidRDefault="004C0E3D" w:rsidP="004C0E3D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2DDD64C7" w14:textId="77777777" w:rsidR="004C0E3D" w:rsidRDefault="004C0E3D" w:rsidP="004C0E3D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216FFB0A" w14:textId="77777777" w:rsidR="004C0E3D" w:rsidRPr="00500EE8" w:rsidRDefault="004C0E3D" w:rsidP="004C0E3D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selection, induction and support of students.</w:t>
      </w:r>
    </w:p>
    <w:p w14:paraId="5FFE72D1" w14:textId="77777777" w:rsidR="004C0E3D" w:rsidRPr="00500EE8" w:rsidRDefault="004C0E3D" w:rsidP="004C0E3D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act as a personal tutor as required.</w:t>
      </w:r>
    </w:p>
    <w:p w14:paraId="3F87A101" w14:textId="77777777" w:rsidR="004C0E3D" w:rsidRPr="00500EE8" w:rsidRDefault="004C0E3D" w:rsidP="004C0E3D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14:paraId="51387E7A" w14:textId="77777777" w:rsidR="004C0E3D" w:rsidRPr="00500EE8" w:rsidRDefault="004C0E3D" w:rsidP="004C0E3D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14:paraId="7F58E35C" w14:textId="77777777" w:rsidR="004C0E3D" w:rsidRDefault="004C0E3D" w:rsidP="004C0E3D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101746D9" w14:textId="77777777" w:rsidR="004C0E3D" w:rsidRPr="00500EE8" w:rsidRDefault="004C0E3D" w:rsidP="004C0E3D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14:paraId="6805A136" w14:textId="77777777" w:rsidR="004C0E3D" w:rsidRDefault="004C0E3D" w:rsidP="004C0E3D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14:paraId="3B067F2A" w14:textId="77777777" w:rsidR="004C0E3D" w:rsidRPr="00500EE8" w:rsidRDefault="004C0E3D" w:rsidP="004C0E3D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14:paraId="03495357" w14:textId="77777777" w:rsidR="004C0E3D" w:rsidRPr="00E644DB" w:rsidRDefault="004C0E3D" w:rsidP="004C0E3D">
      <w:pPr>
        <w:pStyle w:val="NoSpacing"/>
      </w:pPr>
    </w:p>
    <w:p w14:paraId="2F0EE55B" w14:textId="77777777" w:rsidR="004C0E3D" w:rsidRPr="00E644DB" w:rsidRDefault="004C0E3D" w:rsidP="004C0E3D">
      <w:pPr>
        <w:pStyle w:val="NoSpacing"/>
      </w:pPr>
    </w:p>
    <w:p w14:paraId="6981A91A" w14:textId="77777777" w:rsidR="004C0E3D" w:rsidRDefault="004C0E3D" w:rsidP="004C0E3D">
      <w:pPr>
        <w:pStyle w:val="NoSpacing"/>
      </w:pPr>
    </w:p>
    <w:p w14:paraId="5B0C424B" w14:textId="77777777" w:rsidR="00261606" w:rsidRDefault="00261606" w:rsidP="004C0E3D">
      <w:pPr>
        <w:pStyle w:val="NoSpacing"/>
      </w:pPr>
    </w:p>
    <w:p w14:paraId="514E9FBA" w14:textId="77777777" w:rsidR="00261606" w:rsidRDefault="00261606" w:rsidP="004C0E3D">
      <w:pPr>
        <w:pStyle w:val="NoSpacing"/>
      </w:pPr>
    </w:p>
    <w:p w14:paraId="0958D2BD" w14:textId="77777777" w:rsidR="00261606" w:rsidRPr="00E644DB" w:rsidRDefault="00261606" w:rsidP="004C0E3D">
      <w:pPr>
        <w:pStyle w:val="NoSpacing"/>
      </w:pPr>
    </w:p>
    <w:p w14:paraId="2E414182" w14:textId="77777777" w:rsidR="004C0E3D" w:rsidRPr="00E644DB" w:rsidRDefault="004C0E3D" w:rsidP="004C0E3D">
      <w:pPr>
        <w:pStyle w:val="NoSpacing"/>
      </w:pPr>
    </w:p>
    <w:p w14:paraId="187AE3C2" w14:textId="77777777" w:rsidR="004C0E3D" w:rsidRPr="00E644DB" w:rsidRDefault="00A94DEE" w:rsidP="004C0E3D">
      <w:pPr>
        <w:pStyle w:val="NoSpacing"/>
        <w:jc w:val="center"/>
      </w:pPr>
      <w:r w:rsidRPr="00EE1658">
        <w:rPr>
          <w:noProof/>
          <w:lang w:eastAsia="en-GB"/>
        </w:rPr>
        <w:lastRenderedPageBreak/>
        <w:drawing>
          <wp:inline distT="0" distB="0" distL="0" distR="0" wp14:anchorId="595B0EF6" wp14:editId="1559DD2B">
            <wp:extent cx="1450975" cy="870585"/>
            <wp:effectExtent l="19050" t="0" r="0" b="0"/>
            <wp:docPr id="1" name="Picture 1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80408D" w14:textId="77777777" w:rsidR="004C0E3D" w:rsidRPr="00E644DB" w:rsidRDefault="004C0E3D" w:rsidP="004C0E3D">
      <w:pPr>
        <w:pStyle w:val="NoSpacing"/>
      </w:pPr>
    </w:p>
    <w:p w14:paraId="2AEBEAC0" w14:textId="77777777" w:rsidR="00EE2101" w:rsidRDefault="00EE2101" w:rsidP="00EE2101">
      <w:pPr>
        <w:jc w:val="center"/>
        <w:rPr>
          <w:b/>
          <w:sz w:val="28"/>
          <w:szCs w:val="28"/>
        </w:rPr>
      </w:pPr>
      <w:r w:rsidRPr="00663547">
        <w:rPr>
          <w:b/>
          <w:sz w:val="28"/>
          <w:szCs w:val="28"/>
        </w:rPr>
        <w:t xml:space="preserve">Lecturer in </w:t>
      </w:r>
      <w:r>
        <w:rPr>
          <w:b/>
          <w:sz w:val="28"/>
          <w:szCs w:val="28"/>
        </w:rPr>
        <w:t xml:space="preserve">Vocational </w:t>
      </w:r>
      <w:r w:rsidRPr="00663547">
        <w:rPr>
          <w:b/>
          <w:sz w:val="28"/>
          <w:szCs w:val="28"/>
        </w:rPr>
        <w:t>Business</w:t>
      </w:r>
    </w:p>
    <w:p w14:paraId="37C46734" w14:textId="23557162" w:rsidR="004C0E3D" w:rsidRPr="00EE2101" w:rsidRDefault="004C0E3D" w:rsidP="004C0E3D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 w:rsidRPr="00EE2101">
        <w:rPr>
          <w:rFonts w:cs="Arial"/>
          <w:b/>
          <w:spacing w:val="-2"/>
          <w:sz w:val="28"/>
          <w:szCs w:val="28"/>
        </w:rPr>
        <w:t>Person Specification</w:t>
      </w:r>
    </w:p>
    <w:p w14:paraId="04B8162D" w14:textId="77777777" w:rsidR="00B00C6B" w:rsidRDefault="004C0E3D" w:rsidP="00B00C6B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Qualifications</w:t>
      </w:r>
    </w:p>
    <w:p w14:paraId="25377F7C" w14:textId="77777777" w:rsidR="004C0E3D" w:rsidRPr="00B00C6B" w:rsidRDefault="004C0E3D" w:rsidP="00B00C6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 w:rsidRPr="00B00C6B">
        <w:rPr>
          <w:rFonts w:cs="Arial"/>
          <w:spacing w:val="-2"/>
        </w:rPr>
        <w:t>Relevant degree</w:t>
      </w:r>
    </w:p>
    <w:p w14:paraId="5D22884B" w14:textId="77777777" w:rsidR="004C0E3D" w:rsidRPr="00E644DB" w:rsidRDefault="004C0E3D" w:rsidP="004C0E3D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Teaching qualification</w:t>
      </w:r>
    </w:p>
    <w:p w14:paraId="10D393B2" w14:textId="77777777" w:rsidR="004C0E3D" w:rsidRDefault="004C0E3D" w:rsidP="004C0E3D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Evidence of continuing professional development</w:t>
      </w:r>
    </w:p>
    <w:p w14:paraId="1FD5BD1A" w14:textId="77777777" w:rsidR="00BC4D79" w:rsidRPr="00BC4D79" w:rsidRDefault="00BC4D79" w:rsidP="00BC4D79">
      <w:pPr>
        <w:pStyle w:val="ListParagraph"/>
        <w:tabs>
          <w:tab w:val="left" w:pos="-720"/>
        </w:tabs>
        <w:suppressAutoHyphens/>
        <w:rPr>
          <w:rFonts w:cs="Arial"/>
          <w:spacing w:val="-2"/>
        </w:rPr>
      </w:pPr>
    </w:p>
    <w:p w14:paraId="65C45314" w14:textId="77777777" w:rsidR="004C0E3D" w:rsidRPr="00E644DB" w:rsidRDefault="004C0E3D" w:rsidP="004C0E3D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Knowledge/Experience</w:t>
      </w:r>
    </w:p>
    <w:p w14:paraId="7F4AA3A4" w14:textId="76548E7B" w:rsidR="003E54AD" w:rsidRPr="00CC2ACF" w:rsidRDefault="00CC2ACF" w:rsidP="00CC2ACF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Evidence of s</w:t>
      </w:r>
      <w:r w:rsidR="004C0E3D" w:rsidRPr="00E644DB">
        <w:rPr>
          <w:rFonts w:cs="Arial"/>
          <w:spacing w:val="-2"/>
        </w:rPr>
        <w:t>u</w:t>
      </w:r>
      <w:r w:rsidR="00EA20A7">
        <w:rPr>
          <w:rFonts w:cs="Arial"/>
          <w:spacing w:val="-2"/>
        </w:rPr>
        <w:t>ccessful teaching experience</w:t>
      </w:r>
      <w:r w:rsidR="004C0E3D" w:rsidRPr="00E644DB">
        <w:rPr>
          <w:rFonts w:cs="Arial"/>
          <w:spacing w:val="-2"/>
        </w:rPr>
        <w:t xml:space="preserve"> in </w:t>
      </w:r>
      <w:r w:rsidR="006E0311">
        <w:rPr>
          <w:rFonts w:cs="Arial"/>
          <w:spacing w:val="-2"/>
        </w:rPr>
        <w:t>Business</w:t>
      </w:r>
      <w:r w:rsidR="00663547">
        <w:rPr>
          <w:rFonts w:cs="Arial"/>
          <w:spacing w:val="-2"/>
        </w:rPr>
        <w:t>.</w:t>
      </w:r>
    </w:p>
    <w:p w14:paraId="6D74BBDE" w14:textId="69C162EE" w:rsidR="004C0E3D" w:rsidRPr="00E644DB" w:rsidRDefault="004C0E3D" w:rsidP="004C0E3D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Experience of effective team working and promoting effective relationships between staff and students</w:t>
      </w:r>
      <w:r w:rsidR="00663547">
        <w:rPr>
          <w:rFonts w:cs="Arial"/>
          <w:spacing w:val="-2"/>
        </w:rPr>
        <w:t>.</w:t>
      </w:r>
    </w:p>
    <w:p w14:paraId="32582611" w14:textId="3AFD27BE" w:rsidR="004C0E3D" w:rsidRPr="00E644DB" w:rsidRDefault="004C0E3D" w:rsidP="004C0E3D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Ability to develop supportive working relationships with parents</w:t>
      </w:r>
      <w:r w:rsidR="003E54AD">
        <w:rPr>
          <w:rFonts w:cs="Arial"/>
          <w:spacing w:val="-2"/>
        </w:rPr>
        <w:t>, employers</w:t>
      </w:r>
      <w:r w:rsidRPr="00E644DB">
        <w:rPr>
          <w:rFonts w:cs="Arial"/>
          <w:spacing w:val="-2"/>
        </w:rPr>
        <w:t xml:space="preserve"> and other key stakeholders</w:t>
      </w:r>
      <w:r w:rsidR="00663547">
        <w:rPr>
          <w:rFonts w:cs="Arial"/>
          <w:spacing w:val="-2"/>
        </w:rPr>
        <w:t>.</w:t>
      </w:r>
    </w:p>
    <w:p w14:paraId="7AB91BBC" w14:textId="1CEA715A" w:rsidR="004C0E3D" w:rsidRPr="00E644DB" w:rsidRDefault="004C0E3D" w:rsidP="004C0E3D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Knowledge of curriculum and assessment issues</w:t>
      </w:r>
      <w:r w:rsidR="00663547">
        <w:rPr>
          <w:rFonts w:cs="Arial"/>
          <w:spacing w:val="-2"/>
        </w:rPr>
        <w:t>.</w:t>
      </w:r>
    </w:p>
    <w:p w14:paraId="2A69F907" w14:textId="690B4E8D" w:rsidR="004C0E3D" w:rsidRDefault="004C0E3D" w:rsidP="004C0E3D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Awareness of curriculum developme</w:t>
      </w:r>
      <w:r w:rsidR="003E54AD">
        <w:rPr>
          <w:rFonts w:cs="Arial"/>
          <w:spacing w:val="-2"/>
        </w:rPr>
        <w:t xml:space="preserve">nts and national initiatives in </w:t>
      </w:r>
      <w:r w:rsidR="00B7132D">
        <w:rPr>
          <w:rFonts w:cs="Arial"/>
          <w:spacing w:val="-2"/>
        </w:rPr>
        <w:t>business education</w:t>
      </w:r>
      <w:r w:rsidR="00663547">
        <w:rPr>
          <w:rFonts w:cs="Arial"/>
          <w:spacing w:val="-2"/>
        </w:rPr>
        <w:t>.</w:t>
      </w:r>
    </w:p>
    <w:p w14:paraId="3E835397" w14:textId="71D174A6" w:rsidR="004C0E3D" w:rsidRPr="00E644DB" w:rsidRDefault="004C0E3D" w:rsidP="004C0E3D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</w:t>
      </w:r>
      <w:r w:rsidRPr="00E644DB">
        <w:rPr>
          <w:rFonts w:cs="Arial"/>
          <w:spacing w:val="-2"/>
        </w:rPr>
        <w:t>nowledge of safeguarding issues</w:t>
      </w:r>
      <w:r w:rsidR="00663547">
        <w:rPr>
          <w:rFonts w:cs="Arial"/>
          <w:spacing w:val="-2"/>
        </w:rPr>
        <w:t>.</w:t>
      </w:r>
    </w:p>
    <w:p w14:paraId="4F2A9DB9" w14:textId="0B75070F" w:rsidR="004C0E3D" w:rsidRDefault="004C0E3D" w:rsidP="004C0E3D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Knowledge of equality and diversity issues</w:t>
      </w:r>
      <w:r w:rsidR="00663547">
        <w:rPr>
          <w:rFonts w:cs="Arial"/>
          <w:spacing w:val="-2"/>
        </w:rPr>
        <w:t>.</w:t>
      </w:r>
    </w:p>
    <w:p w14:paraId="30F1A231" w14:textId="77777777" w:rsidR="00B00C6B" w:rsidRPr="00B00C6B" w:rsidRDefault="00B00C6B" w:rsidP="00B00C6B">
      <w:pPr>
        <w:pStyle w:val="ListParagraph"/>
        <w:tabs>
          <w:tab w:val="left" w:pos="-720"/>
        </w:tabs>
        <w:suppressAutoHyphens/>
        <w:rPr>
          <w:rFonts w:cs="Arial"/>
          <w:spacing w:val="-2"/>
        </w:rPr>
      </w:pPr>
    </w:p>
    <w:p w14:paraId="40E7FF6D" w14:textId="77777777" w:rsidR="004C0E3D" w:rsidRPr="00E644DB" w:rsidRDefault="004C0E3D" w:rsidP="004C0E3D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Skills/Attributes</w:t>
      </w:r>
    </w:p>
    <w:p w14:paraId="1F3ED955" w14:textId="73245807" w:rsidR="004C0E3D" w:rsidRPr="00E644DB" w:rsidRDefault="004C0E3D" w:rsidP="004C0E3D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Good inter-personal skills</w:t>
      </w:r>
      <w:r w:rsidR="00663547">
        <w:rPr>
          <w:rFonts w:cs="Arial"/>
          <w:spacing w:val="-2"/>
        </w:rPr>
        <w:t>.</w:t>
      </w:r>
    </w:p>
    <w:p w14:paraId="49245876" w14:textId="45640119" w:rsidR="004C0E3D" w:rsidRPr="00E644DB" w:rsidRDefault="004C0E3D" w:rsidP="004C0E3D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Ability to manage and resolve a range of situations in the best interests of the students</w:t>
      </w:r>
      <w:r w:rsidR="00663547">
        <w:rPr>
          <w:rFonts w:cs="Arial"/>
          <w:spacing w:val="-2"/>
        </w:rPr>
        <w:t>.</w:t>
      </w:r>
    </w:p>
    <w:p w14:paraId="126284C1" w14:textId="288AF2ED" w:rsidR="004C0E3D" w:rsidRPr="00E644DB" w:rsidRDefault="004C0E3D" w:rsidP="004C0E3D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Ability to co</w:t>
      </w:r>
      <w:r w:rsidR="003E54AD">
        <w:rPr>
          <w:rFonts w:cs="Arial"/>
          <w:spacing w:val="-2"/>
        </w:rPr>
        <w:t>ntribute to the whole</w:t>
      </w:r>
      <w:r w:rsidRPr="00E644DB">
        <w:rPr>
          <w:rFonts w:cs="Arial"/>
          <w:spacing w:val="-2"/>
        </w:rPr>
        <w:t xml:space="preserve"> College experience</w:t>
      </w:r>
      <w:r w:rsidR="00663547">
        <w:rPr>
          <w:rFonts w:cs="Arial"/>
          <w:spacing w:val="-2"/>
        </w:rPr>
        <w:t>.</w:t>
      </w:r>
    </w:p>
    <w:p w14:paraId="688BAA71" w14:textId="75963594" w:rsidR="004C0E3D" w:rsidRPr="00E644DB" w:rsidRDefault="004C0E3D" w:rsidP="004C0E3D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Effective communicator</w:t>
      </w:r>
      <w:r w:rsidR="00663547">
        <w:rPr>
          <w:rFonts w:cs="Arial"/>
          <w:spacing w:val="-2"/>
        </w:rPr>
        <w:t>.</w:t>
      </w:r>
    </w:p>
    <w:p w14:paraId="51169215" w14:textId="1E92538C" w:rsidR="004C0E3D" w:rsidRPr="00E644DB" w:rsidRDefault="004C0E3D" w:rsidP="004C0E3D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Flexible approach</w:t>
      </w:r>
      <w:r w:rsidR="00663547">
        <w:rPr>
          <w:rFonts w:cs="Arial"/>
          <w:spacing w:val="-2"/>
        </w:rPr>
        <w:t>.</w:t>
      </w:r>
    </w:p>
    <w:p w14:paraId="69EF1215" w14:textId="6E9BE12C" w:rsidR="004C0E3D" w:rsidRPr="00E644DB" w:rsidRDefault="004C0E3D" w:rsidP="004C0E3D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Logical approach to problem solving</w:t>
      </w:r>
      <w:r w:rsidR="00663547">
        <w:rPr>
          <w:rFonts w:cs="Arial"/>
          <w:spacing w:val="-2"/>
        </w:rPr>
        <w:t>.</w:t>
      </w:r>
    </w:p>
    <w:p w14:paraId="1395A365" w14:textId="6D1A417A" w:rsidR="004C0E3D" w:rsidRDefault="004C0E3D" w:rsidP="004C0E3D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Excellent IT, information management and reporting skills</w:t>
      </w:r>
      <w:r w:rsidR="00663547">
        <w:rPr>
          <w:rFonts w:cs="Arial"/>
          <w:spacing w:val="-2"/>
        </w:rPr>
        <w:t>.</w:t>
      </w:r>
    </w:p>
    <w:p w14:paraId="6EAA2584" w14:textId="77777777" w:rsidR="004C0E3D" w:rsidRPr="00E644DB" w:rsidRDefault="004C0E3D" w:rsidP="004C0E3D">
      <w:pPr>
        <w:pStyle w:val="ListParagraph"/>
        <w:tabs>
          <w:tab w:val="left" w:pos="-720"/>
        </w:tabs>
        <w:suppressAutoHyphens/>
        <w:ind w:left="762"/>
        <w:rPr>
          <w:rFonts w:cs="Arial"/>
          <w:spacing w:val="-2"/>
        </w:rPr>
      </w:pPr>
    </w:p>
    <w:p w14:paraId="106E3244" w14:textId="77777777" w:rsidR="004C0E3D" w:rsidRPr="00E644DB" w:rsidRDefault="004C0E3D" w:rsidP="004C0E3D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Additional Requirements</w:t>
      </w:r>
    </w:p>
    <w:p w14:paraId="6E8B112C" w14:textId="60AE968C" w:rsidR="004C0E3D" w:rsidRDefault="004C0E3D" w:rsidP="004C0E3D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Willingness to work flexible hours</w:t>
      </w:r>
      <w:r w:rsidR="00663547">
        <w:rPr>
          <w:rFonts w:cs="Arial"/>
          <w:spacing w:val="-2"/>
        </w:rPr>
        <w:t>.</w:t>
      </w:r>
    </w:p>
    <w:p w14:paraId="681EC735" w14:textId="77777777" w:rsidR="003B5AF5" w:rsidRPr="00E644DB" w:rsidRDefault="003B5AF5" w:rsidP="003B5AF5">
      <w:pPr>
        <w:pStyle w:val="ListParagraph"/>
        <w:tabs>
          <w:tab w:val="left" w:pos="-720"/>
        </w:tabs>
        <w:suppressAutoHyphens/>
        <w:rPr>
          <w:rFonts w:cs="Arial"/>
          <w:spacing w:val="-2"/>
        </w:rPr>
      </w:pPr>
    </w:p>
    <w:p w14:paraId="7FCD30C4" w14:textId="77777777" w:rsidR="004C0E3D" w:rsidRPr="00E644DB" w:rsidRDefault="004C0E3D" w:rsidP="004C0E3D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Post Information</w:t>
      </w:r>
    </w:p>
    <w:p w14:paraId="7DD4BA59" w14:textId="13F25D1E" w:rsidR="004C0E3D" w:rsidRDefault="004C0E3D" w:rsidP="003E54AD">
      <w:pPr>
        <w:pStyle w:val="ListParagraph"/>
        <w:numPr>
          <w:ilvl w:val="0"/>
          <w:numId w:val="9"/>
        </w:numPr>
      </w:pPr>
      <w:r w:rsidRPr="00E644DB">
        <w:t xml:space="preserve">Reports to Head of School, </w:t>
      </w:r>
      <w:r>
        <w:t>Business</w:t>
      </w:r>
      <w:r w:rsidR="003B5AF5">
        <w:t xml:space="preserve">, </w:t>
      </w:r>
      <w:r w:rsidR="00B7132D">
        <w:t xml:space="preserve">Computing and Digital Skills and </w:t>
      </w:r>
      <w:r w:rsidR="003B5AF5">
        <w:t xml:space="preserve">Access to </w:t>
      </w:r>
      <w:r w:rsidR="00B7132D">
        <w:t>HE</w:t>
      </w:r>
    </w:p>
    <w:p w14:paraId="4A8729EE" w14:textId="24D262CF" w:rsidR="00277E53" w:rsidRDefault="00277E53" w:rsidP="00277E53">
      <w:pPr>
        <w:pStyle w:val="ListParagraph"/>
        <w:numPr>
          <w:ilvl w:val="0"/>
          <w:numId w:val="9"/>
        </w:numPr>
      </w:pPr>
      <w:r>
        <w:t xml:space="preserve">Salary </w:t>
      </w:r>
      <w:r w:rsidR="00792A20">
        <w:t>£31,059 - £45,576</w:t>
      </w:r>
      <w:r w:rsidR="00663547">
        <w:t>.</w:t>
      </w:r>
    </w:p>
    <w:p w14:paraId="64FDDEF1" w14:textId="42E1ED9B" w:rsidR="00B00C6B" w:rsidRPr="005E3012" w:rsidRDefault="005E3012" w:rsidP="00863470">
      <w:pPr>
        <w:pStyle w:val="ListParagraph"/>
        <w:numPr>
          <w:ilvl w:val="0"/>
          <w:numId w:val="9"/>
        </w:numPr>
        <w:suppressAutoHyphens/>
        <w:jc w:val="both"/>
        <w:rPr>
          <w:rFonts w:cs="Arial"/>
          <w:spacing w:val="-2"/>
        </w:rPr>
      </w:pPr>
      <w:r w:rsidRPr="005E3012">
        <w:t>Full Time</w:t>
      </w:r>
      <w:r w:rsidR="00F67996">
        <w:t xml:space="preserve">, </w:t>
      </w:r>
      <w:r w:rsidR="00F67996" w:rsidRPr="00663547">
        <w:t>Permanent</w:t>
      </w:r>
      <w:r w:rsidR="00663547">
        <w:t>.</w:t>
      </w:r>
    </w:p>
    <w:p w14:paraId="1DE2334F" w14:textId="38C403CE" w:rsidR="00B00C6B" w:rsidRPr="005E3012" w:rsidRDefault="004C0E3D" w:rsidP="005E3012">
      <w:pPr>
        <w:pStyle w:val="ListParagraph"/>
        <w:numPr>
          <w:ilvl w:val="0"/>
          <w:numId w:val="9"/>
        </w:numPr>
        <w:suppressAutoHyphens/>
        <w:jc w:val="both"/>
        <w:rPr>
          <w:rFonts w:cs="Arial"/>
          <w:spacing w:val="-2"/>
        </w:rPr>
      </w:pPr>
      <w:r w:rsidRPr="00B00C6B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sectPr w:rsidR="00B00C6B" w:rsidRPr="005E3012" w:rsidSect="00EE2101">
      <w:pgSz w:w="11906" w:h="16838"/>
      <w:pgMar w:top="993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9E7D" w14:textId="77777777" w:rsidR="009A603E" w:rsidRDefault="009A603E" w:rsidP="00CA34C3">
      <w:pPr>
        <w:spacing w:after="0" w:line="240" w:lineRule="auto"/>
      </w:pPr>
      <w:r>
        <w:separator/>
      </w:r>
    </w:p>
  </w:endnote>
  <w:endnote w:type="continuationSeparator" w:id="0">
    <w:p w14:paraId="62E2BD39" w14:textId="77777777" w:rsidR="009A603E" w:rsidRDefault="009A603E" w:rsidP="00CA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DCBA" w14:textId="77777777" w:rsidR="009A603E" w:rsidRDefault="009A603E" w:rsidP="00CA34C3">
      <w:pPr>
        <w:spacing w:after="0" w:line="240" w:lineRule="auto"/>
      </w:pPr>
      <w:r>
        <w:separator/>
      </w:r>
    </w:p>
  </w:footnote>
  <w:footnote w:type="continuationSeparator" w:id="0">
    <w:p w14:paraId="733D2BFD" w14:textId="77777777" w:rsidR="009A603E" w:rsidRDefault="009A603E" w:rsidP="00CA3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0B8"/>
    <w:multiLevelType w:val="hybridMultilevel"/>
    <w:tmpl w:val="2CB23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633">
    <w:abstractNumId w:val="9"/>
  </w:num>
  <w:num w:numId="2" w16cid:durableId="1731998739">
    <w:abstractNumId w:val="5"/>
  </w:num>
  <w:num w:numId="3" w16cid:durableId="1081022896">
    <w:abstractNumId w:val="6"/>
  </w:num>
  <w:num w:numId="4" w16cid:durableId="2105102551">
    <w:abstractNumId w:val="1"/>
  </w:num>
  <w:num w:numId="5" w16cid:durableId="657609466">
    <w:abstractNumId w:val="2"/>
  </w:num>
  <w:num w:numId="6" w16cid:durableId="253321418">
    <w:abstractNumId w:val="4"/>
  </w:num>
  <w:num w:numId="7" w16cid:durableId="808782981">
    <w:abstractNumId w:val="3"/>
  </w:num>
  <w:num w:numId="8" w16cid:durableId="1657152170">
    <w:abstractNumId w:val="7"/>
  </w:num>
  <w:num w:numId="9" w16cid:durableId="1867208046">
    <w:abstractNumId w:val="8"/>
  </w:num>
  <w:num w:numId="10" w16cid:durableId="20232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3D"/>
    <w:rsid w:val="00003509"/>
    <w:rsid w:val="000F00A5"/>
    <w:rsid w:val="000F6CFC"/>
    <w:rsid w:val="00147E5F"/>
    <w:rsid w:val="00261606"/>
    <w:rsid w:val="00277E53"/>
    <w:rsid w:val="0029024C"/>
    <w:rsid w:val="002D7B4F"/>
    <w:rsid w:val="00320F2D"/>
    <w:rsid w:val="003B5AF5"/>
    <w:rsid w:val="003E2BC2"/>
    <w:rsid w:val="003E54AD"/>
    <w:rsid w:val="004C0E3D"/>
    <w:rsid w:val="005372A2"/>
    <w:rsid w:val="005E3012"/>
    <w:rsid w:val="00626BD5"/>
    <w:rsid w:val="00663547"/>
    <w:rsid w:val="006D0ADA"/>
    <w:rsid w:val="006E0311"/>
    <w:rsid w:val="00792A20"/>
    <w:rsid w:val="007B045B"/>
    <w:rsid w:val="00852407"/>
    <w:rsid w:val="00863470"/>
    <w:rsid w:val="009876EB"/>
    <w:rsid w:val="009A603E"/>
    <w:rsid w:val="009C4051"/>
    <w:rsid w:val="00A94DEE"/>
    <w:rsid w:val="00B00C6B"/>
    <w:rsid w:val="00B67E33"/>
    <w:rsid w:val="00B7132D"/>
    <w:rsid w:val="00BA32D4"/>
    <w:rsid w:val="00BC4D79"/>
    <w:rsid w:val="00CA34C3"/>
    <w:rsid w:val="00CB3772"/>
    <w:rsid w:val="00CC2ACF"/>
    <w:rsid w:val="00CD0D82"/>
    <w:rsid w:val="00CD7FC7"/>
    <w:rsid w:val="00DB6C4F"/>
    <w:rsid w:val="00DE5836"/>
    <w:rsid w:val="00DE7B87"/>
    <w:rsid w:val="00EA20A7"/>
    <w:rsid w:val="00EE2101"/>
    <w:rsid w:val="00F27F64"/>
    <w:rsid w:val="00F304A5"/>
    <w:rsid w:val="00F65BDA"/>
    <w:rsid w:val="00F67996"/>
    <w:rsid w:val="00F9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7E733"/>
  <w15:docId w15:val="{120119B8-CE64-4499-806C-F94EBE7A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E3D"/>
  </w:style>
  <w:style w:type="paragraph" w:styleId="Heading2">
    <w:name w:val="heading 2"/>
    <w:basedOn w:val="Normal"/>
    <w:next w:val="Normal"/>
    <w:link w:val="Heading2Char"/>
    <w:uiPriority w:val="99"/>
    <w:qFormat/>
    <w:rsid w:val="004C0E3D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C0E3D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NoSpacing">
    <w:name w:val="No Spacing"/>
    <w:uiPriority w:val="1"/>
    <w:qFormat/>
    <w:rsid w:val="004C0E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0E3D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Julia</dc:creator>
  <cp:lastModifiedBy>Scott, Kerry</cp:lastModifiedBy>
  <cp:revision>2</cp:revision>
  <cp:lastPrinted>2018-10-08T08:28:00Z</cp:lastPrinted>
  <dcterms:created xsi:type="dcterms:W3CDTF">2025-09-30T12:11:00Z</dcterms:created>
  <dcterms:modified xsi:type="dcterms:W3CDTF">2025-09-30T12:11:00Z</dcterms:modified>
</cp:coreProperties>
</file>